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F22" w:rsidRDefault="00134F22" w:rsidP="00134F22">
      <w:pPr>
        <w:jc w:val="center"/>
        <w:rPr>
          <w:b/>
        </w:rPr>
      </w:pPr>
      <w:r w:rsidRPr="00134F22">
        <w:rPr>
          <w:b/>
        </w:rPr>
        <w:t>Technolog żywności a współczesny przemysł</w:t>
      </w:r>
    </w:p>
    <w:p w:rsidR="00C85840" w:rsidRPr="00C85840" w:rsidRDefault="00C85840" w:rsidP="00134F22">
      <w:pPr>
        <w:jc w:val="center"/>
      </w:pPr>
      <w:r w:rsidRPr="00C85840">
        <w:t>Harmonogram ćwiczeń (</w:t>
      </w:r>
      <w:r w:rsidR="00646C2B">
        <w:t>pięć grup</w:t>
      </w:r>
      <w:r w:rsidRPr="00C85840">
        <w:t>)</w:t>
      </w:r>
    </w:p>
    <w:p w:rsidR="007B127F" w:rsidRPr="000102B5" w:rsidRDefault="007B127F" w:rsidP="00134F22">
      <w:pPr>
        <w:rPr>
          <w:b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68"/>
        <w:gridCol w:w="1346"/>
        <w:gridCol w:w="910"/>
        <w:gridCol w:w="651"/>
        <w:gridCol w:w="653"/>
        <w:gridCol w:w="653"/>
        <w:gridCol w:w="653"/>
        <w:gridCol w:w="653"/>
        <w:gridCol w:w="653"/>
      </w:tblGrid>
      <w:tr w:rsidR="00646C2B" w:rsidTr="00001FA9">
        <w:trPr>
          <w:trHeight w:val="137"/>
        </w:trPr>
        <w:tc>
          <w:tcPr>
            <w:tcW w:w="868" w:type="dxa"/>
            <w:tcBorders>
              <w:top w:val="single" w:sz="24" w:space="0" w:color="000000"/>
              <w:bottom w:val="single" w:sz="24" w:space="0" w:color="auto"/>
              <w:right w:val="single" w:sz="18" w:space="0" w:color="auto"/>
            </w:tcBorders>
          </w:tcPr>
          <w:p w:rsidR="00646C2B" w:rsidRDefault="00646C2B" w:rsidP="004145C5">
            <w:r>
              <w:t>tydzień</w:t>
            </w:r>
          </w:p>
        </w:tc>
        <w:tc>
          <w:tcPr>
            <w:tcW w:w="1346" w:type="dxa"/>
            <w:tcBorders>
              <w:top w:val="single" w:sz="24" w:space="0" w:color="000000"/>
              <w:left w:val="single" w:sz="18" w:space="0" w:color="auto"/>
              <w:bottom w:val="single" w:sz="24" w:space="0" w:color="auto"/>
            </w:tcBorders>
          </w:tcPr>
          <w:p w:rsidR="00646C2B" w:rsidRDefault="00646C2B" w:rsidP="004145C5">
            <w:r>
              <w:t>data</w:t>
            </w:r>
          </w:p>
        </w:tc>
        <w:tc>
          <w:tcPr>
            <w:tcW w:w="910" w:type="dxa"/>
            <w:tcBorders>
              <w:top w:val="single" w:sz="24" w:space="0" w:color="000000"/>
              <w:bottom w:val="single" w:sz="24" w:space="0" w:color="auto"/>
            </w:tcBorders>
          </w:tcPr>
          <w:p w:rsidR="00646C2B" w:rsidRDefault="00646C2B" w:rsidP="004145C5">
            <w:r>
              <w:t>godzina</w:t>
            </w:r>
          </w:p>
        </w:tc>
        <w:tc>
          <w:tcPr>
            <w:tcW w:w="3916" w:type="dxa"/>
            <w:gridSpan w:val="6"/>
            <w:tcBorders>
              <w:top w:val="single" w:sz="24" w:space="0" w:color="auto"/>
            </w:tcBorders>
          </w:tcPr>
          <w:p w:rsidR="00646C2B" w:rsidRDefault="00646C2B" w:rsidP="004145C5">
            <w:pPr>
              <w:jc w:val="center"/>
            </w:pPr>
            <w:r>
              <w:t>Grupa</w:t>
            </w:r>
          </w:p>
        </w:tc>
      </w:tr>
      <w:tr w:rsidR="00646C2B" w:rsidTr="00001FA9">
        <w:tc>
          <w:tcPr>
            <w:tcW w:w="868" w:type="dxa"/>
            <w:tcBorders>
              <w:top w:val="single" w:sz="24" w:space="0" w:color="auto"/>
              <w:right w:val="single" w:sz="18" w:space="0" w:color="auto"/>
            </w:tcBorders>
          </w:tcPr>
          <w:p w:rsidR="00646C2B" w:rsidRDefault="00646C2B" w:rsidP="004145C5">
            <w:r>
              <w:t xml:space="preserve">  </w:t>
            </w:r>
          </w:p>
        </w:tc>
        <w:tc>
          <w:tcPr>
            <w:tcW w:w="1346" w:type="dxa"/>
            <w:tcBorders>
              <w:top w:val="single" w:sz="24" w:space="0" w:color="auto"/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  <w:tcBorders>
              <w:top w:val="single" w:sz="24" w:space="0" w:color="auto"/>
            </w:tcBorders>
          </w:tcPr>
          <w:p w:rsidR="00646C2B" w:rsidRDefault="00646C2B" w:rsidP="004145C5"/>
        </w:tc>
        <w:tc>
          <w:tcPr>
            <w:tcW w:w="651" w:type="dxa"/>
            <w:tcBorders>
              <w:top w:val="single" w:sz="24" w:space="0" w:color="auto"/>
            </w:tcBorders>
          </w:tcPr>
          <w:p w:rsidR="00646C2B" w:rsidRDefault="00646C2B" w:rsidP="004145C5">
            <w:r>
              <w:t>1</w:t>
            </w:r>
          </w:p>
        </w:tc>
        <w:tc>
          <w:tcPr>
            <w:tcW w:w="653" w:type="dxa"/>
            <w:tcBorders>
              <w:top w:val="single" w:sz="24" w:space="0" w:color="auto"/>
            </w:tcBorders>
          </w:tcPr>
          <w:p w:rsidR="00646C2B" w:rsidRDefault="00646C2B" w:rsidP="004145C5">
            <w:r>
              <w:t>2</w:t>
            </w:r>
          </w:p>
        </w:tc>
        <w:tc>
          <w:tcPr>
            <w:tcW w:w="653" w:type="dxa"/>
            <w:tcBorders>
              <w:top w:val="single" w:sz="24" w:space="0" w:color="auto"/>
            </w:tcBorders>
          </w:tcPr>
          <w:p w:rsidR="00646C2B" w:rsidRDefault="00646C2B" w:rsidP="004145C5">
            <w:r>
              <w:t>3</w:t>
            </w:r>
          </w:p>
        </w:tc>
        <w:tc>
          <w:tcPr>
            <w:tcW w:w="653" w:type="dxa"/>
            <w:tcBorders>
              <w:top w:val="single" w:sz="24" w:space="0" w:color="auto"/>
            </w:tcBorders>
          </w:tcPr>
          <w:p w:rsidR="00646C2B" w:rsidRDefault="00646C2B" w:rsidP="004145C5">
            <w:r>
              <w:t>4</w:t>
            </w:r>
          </w:p>
        </w:tc>
        <w:tc>
          <w:tcPr>
            <w:tcW w:w="653" w:type="dxa"/>
            <w:tcBorders>
              <w:top w:val="single" w:sz="24" w:space="0" w:color="auto"/>
            </w:tcBorders>
          </w:tcPr>
          <w:p w:rsidR="00646C2B" w:rsidRDefault="00646C2B" w:rsidP="004145C5">
            <w:r>
              <w:t>5</w:t>
            </w:r>
          </w:p>
        </w:tc>
        <w:tc>
          <w:tcPr>
            <w:tcW w:w="653" w:type="dxa"/>
            <w:tcBorders>
              <w:top w:val="single" w:sz="24" w:space="0" w:color="auto"/>
            </w:tcBorders>
          </w:tcPr>
          <w:p w:rsidR="00646C2B" w:rsidRDefault="00646C2B" w:rsidP="004145C5">
            <w:r>
              <w:t>6</w:t>
            </w:r>
          </w:p>
        </w:tc>
      </w:tr>
      <w:tr w:rsidR="00646C2B" w:rsidTr="00001FA9">
        <w:tc>
          <w:tcPr>
            <w:tcW w:w="868" w:type="dxa"/>
            <w:vMerge w:val="restart"/>
            <w:tcBorders>
              <w:right w:val="single" w:sz="18" w:space="0" w:color="auto"/>
            </w:tcBorders>
          </w:tcPr>
          <w:p w:rsidR="00646C2B" w:rsidRDefault="00646C2B" w:rsidP="004145C5">
            <w:r>
              <w:t xml:space="preserve"> 1</w:t>
            </w:r>
          </w:p>
        </w:tc>
        <w:tc>
          <w:tcPr>
            <w:tcW w:w="1346" w:type="dxa"/>
            <w:vMerge w:val="restart"/>
            <w:tcBorders>
              <w:left w:val="single" w:sz="18" w:space="0" w:color="auto"/>
            </w:tcBorders>
          </w:tcPr>
          <w:p w:rsidR="00646C2B" w:rsidRDefault="00646C2B" w:rsidP="004145C5">
            <w:r>
              <w:t>Poniedziałek</w:t>
            </w:r>
          </w:p>
          <w:p w:rsidR="00646C2B" w:rsidRDefault="00646C2B" w:rsidP="004145C5">
            <w:r>
              <w:t>19.02.2024</w:t>
            </w:r>
          </w:p>
        </w:tc>
        <w:tc>
          <w:tcPr>
            <w:tcW w:w="910" w:type="dxa"/>
          </w:tcPr>
          <w:p w:rsidR="00646C2B" w:rsidRPr="00817D34" w:rsidRDefault="00646C2B" w:rsidP="004145C5">
            <w:r>
              <w:t>8-11</w:t>
            </w:r>
          </w:p>
        </w:tc>
        <w:tc>
          <w:tcPr>
            <w:tcW w:w="651" w:type="dxa"/>
          </w:tcPr>
          <w:p w:rsidR="00646C2B" w:rsidRDefault="00646C2B" w:rsidP="004145C5">
            <w:r w:rsidRPr="00273B50">
              <w:rPr>
                <w:highlight w:val="yellow"/>
              </w:rPr>
              <w:t>A1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273B50">
              <w:rPr>
                <w:highlight w:val="lightGray"/>
              </w:rPr>
              <w:t>F1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blue"/>
              </w:rPr>
              <w:t>E1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magenta"/>
              </w:rPr>
            </w:pPr>
            <w:r w:rsidRPr="00273B50">
              <w:rPr>
                <w:highlight w:val="magenta"/>
              </w:rPr>
              <w:t>D1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cyan"/>
              </w:rPr>
              <w:t>C1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green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</w:tcPr>
          <w:p w:rsidR="00646C2B" w:rsidRDefault="00646C2B" w:rsidP="004145C5">
            <w:r>
              <w:t>11-14</w:t>
            </w:r>
          </w:p>
        </w:tc>
        <w:tc>
          <w:tcPr>
            <w:tcW w:w="651" w:type="dxa"/>
          </w:tcPr>
          <w:p w:rsidR="00646C2B" w:rsidRPr="00273B50" w:rsidRDefault="00646C2B" w:rsidP="004145C5">
            <w:pPr>
              <w:rPr>
                <w:highlight w:val="green"/>
              </w:rPr>
            </w:pPr>
            <w:r w:rsidRPr="00273B50">
              <w:rPr>
                <w:highlight w:val="green"/>
              </w:rPr>
              <w:t>B1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yellow"/>
              </w:rPr>
            </w:pPr>
            <w:r w:rsidRPr="00273B50">
              <w:rPr>
                <w:highlight w:val="yellow"/>
              </w:rPr>
              <w:t>A1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273B50">
              <w:rPr>
                <w:highlight w:val="lightGray"/>
              </w:rPr>
              <w:t>F1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blue"/>
              </w:rPr>
            </w:pPr>
            <w:r w:rsidRPr="00273B50">
              <w:rPr>
                <w:highlight w:val="blue"/>
              </w:rPr>
              <w:t>E1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magenta"/>
              </w:rPr>
              <w:t>D1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cyan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</w:tcPr>
          <w:p w:rsidR="00646C2B" w:rsidRDefault="00646C2B" w:rsidP="004145C5">
            <w:r>
              <w:t>14-17</w:t>
            </w:r>
          </w:p>
        </w:tc>
        <w:tc>
          <w:tcPr>
            <w:tcW w:w="651" w:type="dxa"/>
          </w:tcPr>
          <w:p w:rsidR="00646C2B" w:rsidRPr="00273B50" w:rsidRDefault="00646C2B" w:rsidP="004145C5">
            <w:pPr>
              <w:rPr>
                <w:highlight w:val="cyan"/>
              </w:rPr>
            </w:pPr>
            <w:r w:rsidRPr="00273B50">
              <w:rPr>
                <w:highlight w:val="cyan"/>
              </w:rPr>
              <w:t>C1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green"/>
              </w:rPr>
            </w:pPr>
            <w:r w:rsidRPr="00273B50">
              <w:rPr>
                <w:highlight w:val="green"/>
              </w:rPr>
              <w:t>B1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yellow"/>
              </w:rPr>
              <w:t>1A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273B50">
              <w:rPr>
                <w:highlight w:val="lightGray"/>
              </w:rPr>
              <w:t>1F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blue"/>
              </w:rPr>
            </w:pPr>
            <w:r w:rsidRPr="00273B50">
              <w:rPr>
                <w:highlight w:val="blue"/>
              </w:rPr>
              <w:t>1E</w:t>
            </w:r>
          </w:p>
        </w:tc>
        <w:tc>
          <w:tcPr>
            <w:tcW w:w="653" w:type="dxa"/>
          </w:tcPr>
          <w:p w:rsidR="00646C2B" w:rsidRDefault="00646C2B" w:rsidP="004145C5"/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</w:tcPr>
          <w:p w:rsidR="00646C2B" w:rsidRDefault="00646C2B" w:rsidP="004145C5">
            <w:r>
              <w:t>17-20</w:t>
            </w:r>
          </w:p>
        </w:tc>
        <w:tc>
          <w:tcPr>
            <w:tcW w:w="651" w:type="dxa"/>
          </w:tcPr>
          <w:p w:rsidR="00646C2B" w:rsidRPr="00CC6FAA" w:rsidRDefault="00646C2B" w:rsidP="004145C5">
            <w:pPr>
              <w:rPr>
                <w:highlight w:val="magenta"/>
              </w:rPr>
            </w:pPr>
            <w:r w:rsidRPr="00CC6FAA">
              <w:rPr>
                <w:highlight w:val="magenta"/>
              </w:rPr>
              <w:t>D1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cyan"/>
              </w:rPr>
            </w:pPr>
            <w:r w:rsidRPr="00CC6FAA">
              <w:rPr>
                <w:highlight w:val="cyan"/>
              </w:rPr>
              <w:t>C1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green"/>
              </w:rPr>
            </w:pPr>
            <w:r w:rsidRPr="00CC6FAA">
              <w:rPr>
                <w:highlight w:val="green"/>
              </w:rPr>
              <w:t>B1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yellow"/>
              </w:rPr>
              <w:t>A1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lightGray"/>
              </w:rPr>
              <w:t>F1</w:t>
            </w:r>
          </w:p>
        </w:tc>
        <w:tc>
          <w:tcPr>
            <w:tcW w:w="653" w:type="dxa"/>
          </w:tcPr>
          <w:p w:rsidR="00646C2B" w:rsidRPr="00FE4141" w:rsidRDefault="00646C2B" w:rsidP="004145C5">
            <w:pPr>
              <w:rPr>
                <w:highlight w:val="blue"/>
              </w:rPr>
            </w:pPr>
          </w:p>
        </w:tc>
      </w:tr>
      <w:tr w:rsidR="00646C2B" w:rsidTr="00001FA9">
        <w:tc>
          <w:tcPr>
            <w:tcW w:w="868" w:type="dxa"/>
            <w:vMerge w:val="restart"/>
            <w:tcBorders>
              <w:right w:val="single" w:sz="18" w:space="0" w:color="auto"/>
            </w:tcBorders>
          </w:tcPr>
          <w:p w:rsidR="00646C2B" w:rsidRDefault="00646C2B" w:rsidP="004145C5">
            <w:r>
              <w:t>2</w:t>
            </w:r>
          </w:p>
        </w:tc>
        <w:tc>
          <w:tcPr>
            <w:tcW w:w="1346" w:type="dxa"/>
            <w:vMerge w:val="restart"/>
            <w:tcBorders>
              <w:left w:val="single" w:sz="18" w:space="0" w:color="auto"/>
            </w:tcBorders>
          </w:tcPr>
          <w:p w:rsidR="00646C2B" w:rsidRDefault="00646C2B" w:rsidP="004145C5">
            <w:r>
              <w:t>Poniedziałek</w:t>
            </w:r>
          </w:p>
          <w:p w:rsidR="00646C2B" w:rsidRDefault="00646C2B" w:rsidP="004145C5">
            <w:r>
              <w:t>26.02.2024</w:t>
            </w:r>
          </w:p>
        </w:tc>
        <w:tc>
          <w:tcPr>
            <w:tcW w:w="910" w:type="dxa"/>
          </w:tcPr>
          <w:p w:rsidR="00646C2B" w:rsidRPr="009A78E0" w:rsidRDefault="00646C2B" w:rsidP="004145C5">
            <w:r w:rsidRPr="009A78E0">
              <w:t>8-11</w:t>
            </w:r>
          </w:p>
        </w:tc>
        <w:tc>
          <w:tcPr>
            <w:tcW w:w="651" w:type="dxa"/>
          </w:tcPr>
          <w:p w:rsidR="00646C2B" w:rsidRPr="00FE4141" w:rsidRDefault="00646C2B" w:rsidP="004145C5">
            <w:pPr>
              <w:rPr>
                <w:highlight w:val="blue"/>
              </w:rPr>
            </w:pPr>
            <w:r w:rsidRPr="00FE4141">
              <w:rPr>
                <w:highlight w:val="blue"/>
              </w:rPr>
              <w:t>E1</w:t>
            </w:r>
          </w:p>
        </w:tc>
        <w:tc>
          <w:tcPr>
            <w:tcW w:w="653" w:type="dxa"/>
          </w:tcPr>
          <w:p w:rsidR="00646C2B" w:rsidRPr="00FE4141" w:rsidRDefault="00646C2B" w:rsidP="004145C5">
            <w:pPr>
              <w:rPr>
                <w:highlight w:val="magenta"/>
              </w:rPr>
            </w:pPr>
            <w:r w:rsidRPr="00FE4141">
              <w:rPr>
                <w:highlight w:val="magenta"/>
              </w:rPr>
              <w:t>D1</w:t>
            </w:r>
          </w:p>
        </w:tc>
        <w:tc>
          <w:tcPr>
            <w:tcW w:w="653" w:type="dxa"/>
          </w:tcPr>
          <w:p w:rsidR="00646C2B" w:rsidRDefault="00646C2B" w:rsidP="004145C5">
            <w:r w:rsidRPr="00FE4141">
              <w:rPr>
                <w:highlight w:val="cyan"/>
              </w:rPr>
              <w:t>C1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green"/>
              </w:rPr>
              <w:t>B1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yellow"/>
              </w:rPr>
            </w:pPr>
            <w:r w:rsidRPr="00CC6FAA">
              <w:rPr>
                <w:highlight w:val="yellow"/>
              </w:rPr>
              <w:t>A1</w:t>
            </w:r>
          </w:p>
        </w:tc>
        <w:tc>
          <w:tcPr>
            <w:tcW w:w="653" w:type="dxa"/>
          </w:tcPr>
          <w:p w:rsidR="00646C2B" w:rsidRPr="00FE4141" w:rsidRDefault="00646C2B" w:rsidP="004145C5">
            <w:pPr>
              <w:rPr>
                <w:highlight w:val="lightGray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  <w:tcBorders>
              <w:bottom w:val="single" w:sz="18" w:space="0" w:color="auto"/>
            </w:tcBorders>
          </w:tcPr>
          <w:p w:rsidR="00646C2B" w:rsidRPr="009A78E0" w:rsidRDefault="00646C2B" w:rsidP="004145C5">
            <w:r w:rsidRPr="009A78E0">
              <w:t>11-14</w:t>
            </w:r>
          </w:p>
        </w:tc>
        <w:tc>
          <w:tcPr>
            <w:tcW w:w="651" w:type="dxa"/>
            <w:tcBorders>
              <w:bottom w:val="single" w:sz="18" w:space="0" w:color="auto"/>
            </w:tcBorders>
          </w:tcPr>
          <w:p w:rsidR="00646C2B" w:rsidRDefault="00646C2B" w:rsidP="004145C5">
            <w:r w:rsidRPr="00FE4141">
              <w:rPr>
                <w:highlight w:val="lightGray"/>
              </w:rPr>
              <w:t>F1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cyan"/>
              </w:rPr>
            </w:pPr>
            <w:r w:rsidRPr="00FE4141">
              <w:rPr>
                <w:highlight w:val="blue"/>
              </w:rPr>
              <w:t>E1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green"/>
              </w:rPr>
            </w:pPr>
            <w:r w:rsidRPr="00FE4141">
              <w:rPr>
                <w:highlight w:val="magenta"/>
              </w:rPr>
              <w:t>D1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yellow"/>
              </w:rPr>
            </w:pPr>
            <w:r w:rsidRPr="00FE4141">
              <w:rPr>
                <w:highlight w:val="cyan"/>
              </w:rPr>
              <w:t>C1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green"/>
              </w:rPr>
              <w:t>B1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blue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  <w:tcBorders>
              <w:top w:val="single" w:sz="18" w:space="0" w:color="auto"/>
            </w:tcBorders>
          </w:tcPr>
          <w:p w:rsidR="00646C2B" w:rsidRPr="009A78E0" w:rsidRDefault="00646C2B" w:rsidP="004145C5">
            <w:r w:rsidRPr="009A78E0">
              <w:t>14-17</w:t>
            </w:r>
          </w:p>
        </w:tc>
        <w:tc>
          <w:tcPr>
            <w:tcW w:w="651" w:type="dxa"/>
          </w:tcPr>
          <w:p w:rsidR="00646C2B" w:rsidRDefault="00646C2B" w:rsidP="004145C5">
            <w:r w:rsidRPr="00273B50">
              <w:rPr>
                <w:highlight w:val="yellow"/>
              </w:rPr>
              <w:t>A</w:t>
            </w:r>
            <w:r>
              <w:rPr>
                <w:highlight w:val="yellow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273B50">
              <w:rPr>
                <w:highlight w:val="lightGray"/>
              </w:rPr>
              <w:t>F</w:t>
            </w:r>
            <w:r>
              <w:rPr>
                <w:highlight w:val="lightGray"/>
              </w:rPr>
              <w:t>2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blue"/>
              </w:rPr>
              <w:t>E</w:t>
            </w:r>
            <w:r>
              <w:rPr>
                <w:highlight w:val="blue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magenta"/>
              </w:rPr>
            </w:pPr>
            <w:r w:rsidRPr="00273B50">
              <w:rPr>
                <w:highlight w:val="magenta"/>
              </w:rPr>
              <w:t>D</w:t>
            </w:r>
            <w:r>
              <w:rPr>
                <w:highlight w:val="magenta"/>
              </w:rPr>
              <w:t>2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cyan"/>
              </w:rPr>
              <w:t>C</w:t>
            </w:r>
            <w:r>
              <w:rPr>
                <w:highlight w:val="cyan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green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</w:tcPr>
          <w:p w:rsidR="00646C2B" w:rsidRDefault="00646C2B" w:rsidP="004145C5">
            <w:r w:rsidRPr="009A78E0">
              <w:t>17-20</w:t>
            </w:r>
          </w:p>
        </w:tc>
        <w:tc>
          <w:tcPr>
            <w:tcW w:w="651" w:type="dxa"/>
          </w:tcPr>
          <w:p w:rsidR="00646C2B" w:rsidRPr="00273B50" w:rsidRDefault="00646C2B" w:rsidP="004145C5">
            <w:pPr>
              <w:rPr>
                <w:highlight w:val="green"/>
              </w:rPr>
            </w:pPr>
            <w:r w:rsidRPr="00273B50">
              <w:rPr>
                <w:highlight w:val="green"/>
              </w:rPr>
              <w:t>B</w:t>
            </w:r>
            <w:r>
              <w:rPr>
                <w:highlight w:val="green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yellow"/>
              </w:rPr>
            </w:pPr>
            <w:r w:rsidRPr="00273B50">
              <w:rPr>
                <w:highlight w:val="yellow"/>
              </w:rPr>
              <w:t>A</w:t>
            </w:r>
            <w:r>
              <w:rPr>
                <w:highlight w:val="yellow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273B50">
              <w:rPr>
                <w:highlight w:val="lightGray"/>
              </w:rPr>
              <w:t>F</w:t>
            </w:r>
            <w:r>
              <w:rPr>
                <w:highlight w:val="lightGray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blue"/>
              </w:rPr>
            </w:pPr>
            <w:r w:rsidRPr="00273B50">
              <w:rPr>
                <w:highlight w:val="blue"/>
              </w:rPr>
              <w:t>E</w:t>
            </w:r>
            <w:r>
              <w:rPr>
                <w:highlight w:val="blue"/>
              </w:rPr>
              <w:t>2</w:t>
            </w:r>
          </w:p>
        </w:tc>
        <w:tc>
          <w:tcPr>
            <w:tcW w:w="653" w:type="dxa"/>
          </w:tcPr>
          <w:p w:rsidR="00646C2B" w:rsidRDefault="00646C2B" w:rsidP="004145C5">
            <w:r w:rsidRPr="00273B50">
              <w:rPr>
                <w:highlight w:val="magenta"/>
              </w:rPr>
              <w:t>D</w:t>
            </w:r>
            <w:r>
              <w:rPr>
                <w:highlight w:val="magenta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cyan"/>
              </w:rPr>
            </w:pPr>
          </w:p>
        </w:tc>
      </w:tr>
      <w:tr w:rsidR="00646C2B" w:rsidTr="00001FA9">
        <w:tc>
          <w:tcPr>
            <w:tcW w:w="868" w:type="dxa"/>
            <w:vMerge w:val="restart"/>
            <w:tcBorders>
              <w:right w:val="single" w:sz="18" w:space="0" w:color="auto"/>
            </w:tcBorders>
          </w:tcPr>
          <w:p w:rsidR="00646C2B" w:rsidRDefault="00646C2B" w:rsidP="004145C5">
            <w:r>
              <w:t>3</w:t>
            </w:r>
          </w:p>
        </w:tc>
        <w:tc>
          <w:tcPr>
            <w:tcW w:w="1346" w:type="dxa"/>
            <w:vMerge w:val="restart"/>
            <w:tcBorders>
              <w:left w:val="single" w:sz="18" w:space="0" w:color="auto"/>
            </w:tcBorders>
          </w:tcPr>
          <w:p w:rsidR="00646C2B" w:rsidRDefault="00646C2B" w:rsidP="004145C5">
            <w:r>
              <w:t>Poniedziałek</w:t>
            </w:r>
          </w:p>
          <w:p w:rsidR="00646C2B" w:rsidRDefault="005E5EBC" w:rsidP="004145C5">
            <w:r>
              <w:t>4</w:t>
            </w:r>
            <w:bookmarkStart w:id="0" w:name="_GoBack"/>
            <w:bookmarkEnd w:id="0"/>
            <w:r w:rsidR="00646C2B">
              <w:t>.03.2024</w:t>
            </w:r>
          </w:p>
        </w:tc>
        <w:tc>
          <w:tcPr>
            <w:tcW w:w="910" w:type="dxa"/>
          </w:tcPr>
          <w:p w:rsidR="00646C2B" w:rsidRPr="00CA2350" w:rsidRDefault="00646C2B" w:rsidP="004145C5">
            <w:r w:rsidRPr="00CA2350">
              <w:t>8-11</w:t>
            </w:r>
          </w:p>
        </w:tc>
        <w:tc>
          <w:tcPr>
            <w:tcW w:w="651" w:type="dxa"/>
          </w:tcPr>
          <w:p w:rsidR="00646C2B" w:rsidRPr="00273B50" w:rsidRDefault="00646C2B" w:rsidP="004145C5">
            <w:pPr>
              <w:rPr>
                <w:highlight w:val="cyan"/>
              </w:rPr>
            </w:pPr>
            <w:r w:rsidRPr="00273B50">
              <w:rPr>
                <w:highlight w:val="cyan"/>
              </w:rPr>
              <w:t>C</w:t>
            </w:r>
            <w:r>
              <w:rPr>
                <w:highlight w:val="cyan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green"/>
              </w:rPr>
            </w:pPr>
            <w:r w:rsidRPr="00273B50">
              <w:rPr>
                <w:highlight w:val="green"/>
              </w:rPr>
              <w:t>B</w:t>
            </w:r>
            <w:r>
              <w:rPr>
                <w:highlight w:val="green"/>
              </w:rPr>
              <w:t>2</w:t>
            </w:r>
          </w:p>
        </w:tc>
        <w:tc>
          <w:tcPr>
            <w:tcW w:w="653" w:type="dxa"/>
          </w:tcPr>
          <w:p w:rsidR="00646C2B" w:rsidRDefault="00646C2B" w:rsidP="004145C5">
            <w:r>
              <w:rPr>
                <w:highlight w:val="yellow"/>
              </w:rPr>
              <w:t>2</w:t>
            </w:r>
            <w:r w:rsidRPr="00273B50">
              <w:rPr>
                <w:highlight w:val="yellow"/>
              </w:rPr>
              <w:t>A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>
              <w:rPr>
                <w:highlight w:val="lightGray"/>
              </w:rPr>
              <w:t>2</w:t>
            </w:r>
            <w:r w:rsidRPr="00273B50">
              <w:rPr>
                <w:highlight w:val="lightGray"/>
              </w:rPr>
              <w:t>F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blue"/>
              </w:rPr>
            </w:pPr>
            <w:r>
              <w:rPr>
                <w:highlight w:val="blue"/>
              </w:rPr>
              <w:t>2</w:t>
            </w:r>
            <w:r w:rsidRPr="00273B50">
              <w:rPr>
                <w:highlight w:val="blue"/>
              </w:rPr>
              <w:t>E</w:t>
            </w:r>
          </w:p>
        </w:tc>
        <w:tc>
          <w:tcPr>
            <w:tcW w:w="653" w:type="dxa"/>
          </w:tcPr>
          <w:p w:rsidR="00646C2B" w:rsidRDefault="00646C2B" w:rsidP="004145C5"/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  <w:tcBorders>
              <w:bottom w:val="single" w:sz="8" w:space="0" w:color="auto"/>
            </w:tcBorders>
          </w:tcPr>
          <w:p w:rsidR="00646C2B" w:rsidRPr="00CA2350" w:rsidRDefault="00646C2B" w:rsidP="004145C5">
            <w:r w:rsidRPr="00CA2350">
              <w:t>11-14</w:t>
            </w:r>
          </w:p>
        </w:tc>
        <w:tc>
          <w:tcPr>
            <w:tcW w:w="651" w:type="dxa"/>
          </w:tcPr>
          <w:p w:rsidR="00646C2B" w:rsidRPr="00CC6FAA" w:rsidRDefault="00646C2B" w:rsidP="004145C5">
            <w:pPr>
              <w:rPr>
                <w:highlight w:val="magenta"/>
              </w:rPr>
            </w:pPr>
            <w:r w:rsidRPr="00CC6FAA">
              <w:rPr>
                <w:highlight w:val="magenta"/>
              </w:rPr>
              <w:t>D</w:t>
            </w:r>
            <w:r>
              <w:rPr>
                <w:highlight w:val="magenta"/>
              </w:rPr>
              <w:t>2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cyan"/>
              </w:rPr>
            </w:pPr>
            <w:r w:rsidRPr="00CC6FAA">
              <w:rPr>
                <w:highlight w:val="cyan"/>
              </w:rPr>
              <w:t>C</w:t>
            </w:r>
            <w:r>
              <w:rPr>
                <w:highlight w:val="cyan"/>
              </w:rPr>
              <w:t>2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green"/>
              </w:rPr>
            </w:pPr>
            <w:r w:rsidRPr="00CC6FAA">
              <w:rPr>
                <w:highlight w:val="green"/>
              </w:rPr>
              <w:t>B</w:t>
            </w:r>
            <w:r>
              <w:rPr>
                <w:highlight w:val="green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yellow"/>
              </w:rPr>
              <w:t>A</w:t>
            </w:r>
            <w:r>
              <w:rPr>
                <w:highlight w:val="yellow"/>
              </w:rPr>
              <w:t>2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lightGray"/>
              </w:rPr>
              <w:t>F</w:t>
            </w:r>
            <w:r>
              <w:rPr>
                <w:highlight w:val="lightGray"/>
              </w:rPr>
              <w:t>2</w:t>
            </w:r>
          </w:p>
        </w:tc>
        <w:tc>
          <w:tcPr>
            <w:tcW w:w="653" w:type="dxa"/>
          </w:tcPr>
          <w:p w:rsidR="00646C2B" w:rsidRPr="00FE4141" w:rsidRDefault="00646C2B" w:rsidP="004145C5">
            <w:pPr>
              <w:rPr>
                <w:highlight w:val="blue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</w:tcBorders>
          </w:tcPr>
          <w:p w:rsidR="00646C2B" w:rsidRDefault="00646C2B" w:rsidP="004145C5"/>
        </w:tc>
        <w:tc>
          <w:tcPr>
            <w:tcW w:w="910" w:type="dxa"/>
            <w:tcBorders>
              <w:top w:val="single" w:sz="8" w:space="0" w:color="auto"/>
              <w:bottom w:val="single" w:sz="8" w:space="0" w:color="auto"/>
            </w:tcBorders>
          </w:tcPr>
          <w:p w:rsidR="00646C2B" w:rsidRPr="00CA2350" w:rsidRDefault="00646C2B" w:rsidP="004145C5">
            <w:r w:rsidRPr="00CA2350">
              <w:t>14-17</w:t>
            </w:r>
          </w:p>
        </w:tc>
        <w:tc>
          <w:tcPr>
            <w:tcW w:w="651" w:type="dxa"/>
          </w:tcPr>
          <w:p w:rsidR="00646C2B" w:rsidRPr="00FE4141" w:rsidRDefault="00646C2B" w:rsidP="004145C5">
            <w:pPr>
              <w:rPr>
                <w:highlight w:val="blue"/>
              </w:rPr>
            </w:pPr>
            <w:r w:rsidRPr="00FE4141">
              <w:rPr>
                <w:highlight w:val="blue"/>
              </w:rPr>
              <w:t>E</w:t>
            </w:r>
            <w:r>
              <w:rPr>
                <w:highlight w:val="blue"/>
              </w:rPr>
              <w:t>2</w:t>
            </w:r>
          </w:p>
        </w:tc>
        <w:tc>
          <w:tcPr>
            <w:tcW w:w="653" w:type="dxa"/>
          </w:tcPr>
          <w:p w:rsidR="00646C2B" w:rsidRPr="00FE4141" w:rsidRDefault="00646C2B" w:rsidP="004145C5">
            <w:pPr>
              <w:rPr>
                <w:highlight w:val="magenta"/>
              </w:rPr>
            </w:pPr>
            <w:r w:rsidRPr="00FE4141">
              <w:rPr>
                <w:highlight w:val="magenta"/>
              </w:rPr>
              <w:t>D</w:t>
            </w:r>
            <w:r>
              <w:rPr>
                <w:highlight w:val="magenta"/>
              </w:rPr>
              <w:t>2</w:t>
            </w:r>
          </w:p>
        </w:tc>
        <w:tc>
          <w:tcPr>
            <w:tcW w:w="653" w:type="dxa"/>
          </w:tcPr>
          <w:p w:rsidR="00646C2B" w:rsidRDefault="00646C2B" w:rsidP="004145C5">
            <w:r w:rsidRPr="00FE4141">
              <w:rPr>
                <w:highlight w:val="cyan"/>
              </w:rPr>
              <w:t>C</w:t>
            </w:r>
            <w:r>
              <w:rPr>
                <w:highlight w:val="cyan"/>
              </w:rPr>
              <w:t>2</w:t>
            </w:r>
          </w:p>
        </w:tc>
        <w:tc>
          <w:tcPr>
            <w:tcW w:w="653" w:type="dxa"/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green"/>
              </w:rPr>
              <w:t>B</w:t>
            </w:r>
            <w:r>
              <w:rPr>
                <w:highlight w:val="green"/>
              </w:rPr>
              <w:t>2</w:t>
            </w:r>
          </w:p>
        </w:tc>
        <w:tc>
          <w:tcPr>
            <w:tcW w:w="653" w:type="dxa"/>
          </w:tcPr>
          <w:p w:rsidR="00646C2B" w:rsidRPr="00CC6FAA" w:rsidRDefault="00646C2B" w:rsidP="004145C5">
            <w:pPr>
              <w:rPr>
                <w:highlight w:val="yellow"/>
              </w:rPr>
            </w:pPr>
            <w:r w:rsidRPr="00CC6FAA">
              <w:rPr>
                <w:highlight w:val="yellow"/>
              </w:rPr>
              <w:t>A</w:t>
            </w:r>
            <w:r>
              <w:rPr>
                <w:highlight w:val="yellow"/>
              </w:rPr>
              <w:t>2</w:t>
            </w:r>
          </w:p>
        </w:tc>
        <w:tc>
          <w:tcPr>
            <w:tcW w:w="653" w:type="dxa"/>
          </w:tcPr>
          <w:p w:rsidR="00646C2B" w:rsidRPr="00FE4141" w:rsidRDefault="00646C2B" w:rsidP="004145C5">
            <w:pPr>
              <w:rPr>
                <w:highlight w:val="lightGray"/>
              </w:rPr>
            </w:pPr>
          </w:p>
        </w:tc>
      </w:tr>
      <w:tr w:rsidR="00646C2B" w:rsidTr="00001FA9">
        <w:tc>
          <w:tcPr>
            <w:tcW w:w="868" w:type="dxa"/>
            <w:vMerge/>
            <w:tcBorders>
              <w:bottom w:val="single" w:sz="24" w:space="0" w:color="auto"/>
              <w:right w:val="single" w:sz="18" w:space="0" w:color="auto"/>
            </w:tcBorders>
          </w:tcPr>
          <w:p w:rsidR="00646C2B" w:rsidRDefault="00646C2B" w:rsidP="004145C5"/>
        </w:tc>
        <w:tc>
          <w:tcPr>
            <w:tcW w:w="1346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:rsidR="00646C2B" w:rsidRDefault="00646C2B" w:rsidP="004145C5"/>
        </w:tc>
        <w:tc>
          <w:tcPr>
            <w:tcW w:w="910" w:type="dxa"/>
            <w:tcBorders>
              <w:top w:val="single" w:sz="8" w:space="0" w:color="auto"/>
              <w:bottom w:val="single" w:sz="24" w:space="0" w:color="auto"/>
            </w:tcBorders>
          </w:tcPr>
          <w:p w:rsidR="00646C2B" w:rsidRDefault="00646C2B" w:rsidP="004145C5">
            <w:r w:rsidRPr="00CA2350">
              <w:t>17-20</w:t>
            </w:r>
          </w:p>
        </w:tc>
        <w:tc>
          <w:tcPr>
            <w:tcW w:w="651" w:type="dxa"/>
            <w:tcBorders>
              <w:bottom w:val="single" w:sz="18" w:space="0" w:color="auto"/>
            </w:tcBorders>
          </w:tcPr>
          <w:p w:rsidR="00646C2B" w:rsidRDefault="00646C2B" w:rsidP="004145C5">
            <w:r w:rsidRPr="00FE4141">
              <w:rPr>
                <w:highlight w:val="lightGray"/>
              </w:rPr>
              <w:t>F</w:t>
            </w:r>
            <w:r>
              <w:rPr>
                <w:highlight w:val="lightGray"/>
              </w:rPr>
              <w:t>2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cyan"/>
              </w:rPr>
            </w:pPr>
            <w:r w:rsidRPr="00FE4141">
              <w:rPr>
                <w:highlight w:val="blue"/>
              </w:rPr>
              <w:t>E</w:t>
            </w:r>
            <w:r>
              <w:rPr>
                <w:highlight w:val="blue"/>
              </w:rPr>
              <w:t>2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green"/>
              </w:rPr>
            </w:pPr>
            <w:r w:rsidRPr="00FE4141">
              <w:rPr>
                <w:highlight w:val="magenta"/>
              </w:rPr>
              <w:t>D</w:t>
            </w:r>
            <w:r>
              <w:rPr>
                <w:highlight w:val="magenta"/>
              </w:rPr>
              <w:t>2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yellow"/>
              </w:rPr>
            </w:pPr>
            <w:r w:rsidRPr="00FE4141">
              <w:rPr>
                <w:highlight w:val="cyan"/>
              </w:rPr>
              <w:t>C</w:t>
            </w:r>
            <w:r>
              <w:rPr>
                <w:highlight w:val="cyan"/>
              </w:rPr>
              <w:t>2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lightGray"/>
              </w:rPr>
            </w:pPr>
            <w:r w:rsidRPr="00CC6FAA">
              <w:rPr>
                <w:highlight w:val="green"/>
              </w:rPr>
              <w:t>B</w:t>
            </w:r>
            <w:r>
              <w:rPr>
                <w:highlight w:val="green"/>
              </w:rPr>
              <w:t>2</w:t>
            </w:r>
          </w:p>
        </w:tc>
        <w:tc>
          <w:tcPr>
            <w:tcW w:w="653" w:type="dxa"/>
            <w:tcBorders>
              <w:bottom w:val="single" w:sz="18" w:space="0" w:color="auto"/>
            </w:tcBorders>
          </w:tcPr>
          <w:p w:rsidR="00646C2B" w:rsidRPr="00273B50" w:rsidRDefault="00646C2B" w:rsidP="004145C5">
            <w:pPr>
              <w:rPr>
                <w:highlight w:val="blue"/>
              </w:rPr>
            </w:pPr>
          </w:p>
        </w:tc>
      </w:tr>
    </w:tbl>
    <w:p w:rsidR="007B127F" w:rsidRDefault="00C85840">
      <w:r>
        <w:br w:type="textWrapping" w:clear="all"/>
      </w:r>
    </w:p>
    <w:p w:rsidR="00742184" w:rsidRDefault="00742184">
      <w:r w:rsidRPr="00C85840">
        <w:rPr>
          <w:b/>
        </w:rPr>
        <w:t>Zajęcia realizowane w zakładach Katedry Technologii i Oceny Żywności</w:t>
      </w:r>
      <w:r w:rsidR="00CC6FAA">
        <w:t xml:space="preserve"> </w:t>
      </w:r>
    </w:p>
    <w:p w:rsidR="00273B50" w:rsidRDefault="00273B50">
      <w:r w:rsidRPr="00742184">
        <w:rPr>
          <w:highlight w:val="yellow"/>
        </w:rPr>
        <w:t>A</w:t>
      </w:r>
      <w:r>
        <w:t xml:space="preserve"> – </w:t>
      </w:r>
      <w:r w:rsidR="00646C2B" w:rsidRPr="00742184">
        <w:t xml:space="preserve">Zakład Technologii Owoców, Warzyw i </w:t>
      </w:r>
      <w:r w:rsidR="00646C2B">
        <w:t>Z</w:t>
      </w:r>
      <w:r w:rsidR="00646C2B" w:rsidRPr="00742184">
        <w:t>bóż</w:t>
      </w:r>
    </w:p>
    <w:p w:rsidR="00273B50" w:rsidRDefault="00273B50">
      <w:r w:rsidRPr="00742184">
        <w:rPr>
          <w:highlight w:val="green"/>
        </w:rPr>
        <w:t>B</w:t>
      </w:r>
      <w:r w:rsidR="00516B42">
        <w:t xml:space="preserve"> – </w:t>
      </w:r>
      <w:r w:rsidR="00742184">
        <w:t>Zakład Technologii Mięsa</w:t>
      </w:r>
      <w:r w:rsidR="00516B42">
        <w:t xml:space="preserve">  </w:t>
      </w:r>
    </w:p>
    <w:p w:rsidR="00273B50" w:rsidRDefault="00742184">
      <w:r w:rsidRPr="00516B42">
        <w:rPr>
          <w:highlight w:val="cyan"/>
        </w:rPr>
        <w:t>C</w:t>
      </w:r>
      <w:r w:rsidR="00516B42">
        <w:t xml:space="preserve"> – </w:t>
      </w:r>
      <w:r>
        <w:t>Zakład Technologii Mleka</w:t>
      </w:r>
    </w:p>
    <w:p w:rsidR="00273B50" w:rsidRDefault="00742184">
      <w:r w:rsidRPr="00516B42">
        <w:rPr>
          <w:highlight w:val="magenta"/>
        </w:rPr>
        <w:t>D</w:t>
      </w:r>
      <w:r>
        <w:t xml:space="preserve"> </w:t>
      </w:r>
      <w:r w:rsidR="00516B42">
        <w:t xml:space="preserve"> – </w:t>
      </w:r>
      <w:r>
        <w:t>Zakład Technologii Owoców, Warzyw i Zbóż</w:t>
      </w:r>
      <w:r w:rsidR="00516B42">
        <w:t xml:space="preserve"> </w:t>
      </w:r>
    </w:p>
    <w:p w:rsidR="00273B50" w:rsidRDefault="00742184">
      <w:r w:rsidRPr="00516B42">
        <w:rPr>
          <w:highlight w:val="blue"/>
        </w:rPr>
        <w:t>E</w:t>
      </w:r>
      <w:r w:rsidR="00516B42">
        <w:t xml:space="preserve"> – </w:t>
      </w:r>
      <w:r w:rsidR="00C85840">
        <w:t>Zakład Technologii Tłuszczów i Koncentratów Spożywczych</w:t>
      </w:r>
      <w:r w:rsidR="00516B42">
        <w:t xml:space="preserve"> </w:t>
      </w:r>
    </w:p>
    <w:p w:rsidR="00273B50" w:rsidRDefault="00273B50">
      <w:r w:rsidRPr="00742184">
        <w:rPr>
          <w:color w:val="000000" w:themeColor="text1"/>
          <w:highlight w:val="lightGray"/>
        </w:rPr>
        <w:t>F</w:t>
      </w:r>
      <w:r w:rsidR="00516B42" w:rsidRPr="00742184">
        <w:rPr>
          <w:color w:val="000000" w:themeColor="text1"/>
        </w:rPr>
        <w:t xml:space="preserve"> </w:t>
      </w:r>
      <w:r w:rsidR="00516B42">
        <w:t>–</w:t>
      </w:r>
      <w:r w:rsidR="00646C2B">
        <w:t>Zakład Oceny Jakości Żywności</w:t>
      </w:r>
    </w:p>
    <w:sectPr w:rsidR="00273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97592"/>
    <w:multiLevelType w:val="hybridMultilevel"/>
    <w:tmpl w:val="AEE4F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C5"/>
    <w:rsid w:val="00001FA9"/>
    <w:rsid w:val="000102B5"/>
    <w:rsid w:val="000136EA"/>
    <w:rsid w:val="000634D0"/>
    <w:rsid w:val="00134F22"/>
    <w:rsid w:val="00273B50"/>
    <w:rsid w:val="0027580A"/>
    <w:rsid w:val="00290868"/>
    <w:rsid w:val="00306DA1"/>
    <w:rsid w:val="003F2068"/>
    <w:rsid w:val="004145C5"/>
    <w:rsid w:val="00446EC8"/>
    <w:rsid w:val="00516538"/>
    <w:rsid w:val="00516B42"/>
    <w:rsid w:val="005E5EBC"/>
    <w:rsid w:val="0064326C"/>
    <w:rsid w:val="00646C2B"/>
    <w:rsid w:val="0071702E"/>
    <w:rsid w:val="00742184"/>
    <w:rsid w:val="0075113F"/>
    <w:rsid w:val="007B127F"/>
    <w:rsid w:val="007E5A1D"/>
    <w:rsid w:val="00883CDF"/>
    <w:rsid w:val="00A64471"/>
    <w:rsid w:val="00A64B20"/>
    <w:rsid w:val="00AB1B1D"/>
    <w:rsid w:val="00B876DD"/>
    <w:rsid w:val="00C50A65"/>
    <w:rsid w:val="00C85840"/>
    <w:rsid w:val="00CB39CA"/>
    <w:rsid w:val="00CB56C5"/>
    <w:rsid w:val="00CC6FAA"/>
    <w:rsid w:val="00DC4AE8"/>
    <w:rsid w:val="00F33951"/>
    <w:rsid w:val="00FB2A33"/>
    <w:rsid w:val="00FE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640E"/>
  <w15:chartTrackingRefBased/>
  <w15:docId w15:val="{1F9981CA-87E8-4A70-9919-6282E5E2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5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5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Ratusz</dc:creator>
  <cp:keywords/>
  <dc:description/>
  <cp:lastModifiedBy>Katarzyna Ratusz</cp:lastModifiedBy>
  <cp:revision>2</cp:revision>
  <dcterms:created xsi:type="dcterms:W3CDTF">2024-02-14T12:37:00Z</dcterms:created>
  <dcterms:modified xsi:type="dcterms:W3CDTF">2024-02-14T12:37:00Z</dcterms:modified>
</cp:coreProperties>
</file>